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75" w:rsidRPr="003F6347" w:rsidRDefault="00465475" w:rsidP="00465475">
      <w:pPr>
        <w:jc w:val="both"/>
        <w:rPr>
          <w:rFonts w:ascii="Times New Roman" w:hAnsi="Times New Roman" w:cs="Times New Roman"/>
          <w:b/>
          <w:sz w:val="24"/>
        </w:rPr>
      </w:pPr>
      <w:r w:rsidRPr="003F6347">
        <w:rPr>
          <w:rFonts w:ascii="Times New Roman" w:hAnsi="Times New Roman" w:cs="Times New Roman"/>
          <w:b/>
          <w:sz w:val="24"/>
        </w:rPr>
        <w:t>La historia interminable</w:t>
      </w:r>
    </w:p>
    <w:p w:rsidR="00491D61" w:rsidRDefault="00465475" w:rsidP="00465475">
      <w:pPr>
        <w:jc w:val="both"/>
        <w:rPr>
          <w:rFonts w:ascii="Times New Roman" w:hAnsi="Times New Roman" w:cs="Times New Roman"/>
          <w:sz w:val="24"/>
        </w:rPr>
      </w:pPr>
      <w:r w:rsidRPr="00465475">
        <w:rPr>
          <w:rFonts w:ascii="Times New Roman" w:hAnsi="Times New Roman" w:cs="Times New Roman"/>
          <w:sz w:val="24"/>
        </w:rPr>
        <w:t xml:space="preserve">Fantasía, la tierra donde habitan los sueños, </w:t>
      </w:r>
      <w:r>
        <w:rPr>
          <w:rFonts w:ascii="Times New Roman" w:hAnsi="Times New Roman" w:cs="Times New Roman"/>
          <w:sz w:val="24"/>
        </w:rPr>
        <w:t xml:space="preserve">está en peligro. Las mentiras y </w:t>
      </w:r>
      <w:r w:rsidRPr="00465475">
        <w:rPr>
          <w:rFonts w:ascii="Times New Roman" w:hAnsi="Times New Roman" w:cs="Times New Roman"/>
          <w:sz w:val="24"/>
        </w:rPr>
        <w:t>la mezquindad están a punto de destruirla. Pe</w:t>
      </w:r>
      <w:r>
        <w:rPr>
          <w:rFonts w:ascii="Times New Roman" w:hAnsi="Times New Roman" w:cs="Times New Roman"/>
          <w:sz w:val="24"/>
        </w:rPr>
        <w:t xml:space="preserve">ro Bastián, un joven lector, no </w:t>
      </w:r>
      <w:r w:rsidRPr="00465475">
        <w:rPr>
          <w:rFonts w:ascii="Times New Roman" w:hAnsi="Times New Roman" w:cs="Times New Roman"/>
          <w:sz w:val="24"/>
        </w:rPr>
        <w:t>está dispuesto a permitirlo.</w:t>
      </w:r>
    </w:p>
    <w:p w:rsidR="002659A3" w:rsidRPr="00B179E3" w:rsidRDefault="002659A3" w:rsidP="00465475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1847850" cy="2857500"/>
            <wp:effectExtent l="0" t="0" r="0" b="0"/>
            <wp:docPr id="1" name="Imagen 1" descr="Resultado de imagen de la historia interminable,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historia interminable,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9A3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6827"/>
    <w:rsid w:val="002659A3"/>
    <w:rsid w:val="00315673"/>
    <w:rsid w:val="003B5491"/>
    <w:rsid w:val="003F6347"/>
    <w:rsid w:val="00465475"/>
    <w:rsid w:val="00491D61"/>
    <w:rsid w:val="004D49C8"/>
    <w:rsid w:val="00701EDF"/>
    <w:rsid w:val="008573D4"/>
    <w:rsid w:val="009C1BD1"/>
    <w:rsid w:val="009E53E1"/>
    <w:rsid w:val="00A9684A"/>
    <w:rsid w:val="00B179E3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0A71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2016-12-30T22:00:00Z</dcterms:created>
  <dcterms:modified xsi:type="dcterms:W3CDTF">2017-01-02T14:22:00Z</dcterms:modified>
</cp:coreProperties>
</file>