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0F" w:rsidRPr="0093150F" w:rsidRDefault="0093150F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0F">
        <w:rPr>
          <w:rFonts w:ascii="Times New Roman" w:hAnsi="Times New Roman" w:cs="Times New Roman"/>
          <w:b/>
          <w:sz w:val="24"/>
          <w:szCs w:val="24"/>
        </w:rPr>
        <w:t>Barro de Medellín</w:t>
      </w:r>
    </w:p>
    <w:p w:rsidR="009546C1" w:rsidRDefault="0093150F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93150F">
        <w:rPr>
          <w:rFonts w:ascii="Times New Roman" w:hAnsi="Times New Roman" w:cs="Times New Roman"/>
          <w:sz w:val="24"/>
          <w:szCs w:val="24"/>
        </w:rPr>
        <w:t>Camilo y Andrés pasan sus días merodeando en su barrio de Medellín, Colombia, asumiendo que se convertirán en criminales cuando crezcan, hasta que un viaje inesperado a una biblioteca alterará sus planes y cambiará sus vidas para siempre</w:t>
      </w:r>
      <w:r w:rsidR="00AA3451">
        <w:rPr>
          <w:rFonts w:ascii="Times New Roman" w:hAnsi="Times New Roman" w:cs="Times New Roman"/>
          <w:sz w:val="24"/>
          <w:szCs w:val="24"/>
        </w:rPr>
        <w:t>.</w:t>
      </w:r>
    </w:p>
    <w:p w:rsidR="00AA3451" w:rsidRPr="00AC4D8E" w:rsidRDefault="00AA3451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885950" cy="2857500"/>
            <wp:effectExtent l="0" t="0" r="0" b="0"/>
            <wp:docPr id="1" name="Imagen 1" descr="Resultado de imagen de barro de medellin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rro de medellin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451" w:rsidRPr="00AC4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353A02"/>
    <w:rsid w:val="003E231D"/>
    <w:rsid w:val="00521829"/>
    <w:rsid w:val="00537D4B"/>
    <w:rsid w:val="008227AB"/>
    <w:rsid w:val="008573D4"/>
    <w:rsid w:val="00887368"/>
    <w:rsid w:val="00912B10"/>
    <w:rsid w:val="00925FC6"/>
    <w:rsid w:val="0093150F"/>
    <w:rsid w:val="009546C1"/>
    <w:rsid w:val="0097427D"/>
    <w:rsid w:val="009A4A42"/>
    <w:rsid w:val="00A71F84"/>
    <w:rsid w:val="00AA3451"/>
    <w:rsid w:val="00AC4D8E"/>
    <w:rsid w:val="00B51A7A"/>
    <w:rsid w:val="00C67F1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AA6E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2017-01-01T17:01:00Z</dcterms:created>
  <dcterms:modified xsi:type="dcterms:W3CDTF">2017-01-02T14:27:00Z</dcterms:modified>
</cp:coreProperties>
</file>